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6994" w14:textId="36F6037C" w:rsidR="00142E52" w:rsidRPr="009040AE" w:rsidRDefault="00F05004" w:rsidP="00F05004">
      <w:pPr>
        <w:pStyle w:val="Header"/>
        <w:tabs>
          <w:tab w:val="clear" w:pos="4320"/>
          <w:tab w:val="clear" w:pos="8640"/>
        </w:tabs>
        <w:spacing w:line="276" w:lineRule="auto"/>
        <w:ind w:left="1247"/>
        <w:jc w:val="center"/>
        <w:rPr>
          <w:sz w:val="28"/>
        </w:rPr>
      </w:pPr>
      <w:r>
        <w:rPr>
          <w:noProof/>
          <w:lang w:val="id-ID"/>
        </w:rPr>
        <w:drawing>
          <wp:anchor distT="0" distB="0" distL="114300" distR="114300" simplePos="0" relativeHeight="251661312" behindDoc="0" locked="0" layoutInCell="1" allowOverlap="1" wp14:anchorId="113086D7" wp14:editId="6ED4113C">
            <wp:simplePos x="0" y="0"/>
            <wp:positionH relativeFrom="margin">
              <wp:posOffset>-90170</wp:posOffset>
            </wp:positionH>
            <wp:positionV relativeFrom="paragraph">
              <wp:posOffset>68580</wp:posOffset>
            </wp:positionV>
            <wp:extent cx="1390650" cy="68038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004">
        <w:rPr>
          <w:sz w:val="56"/>
          <w:szCs w:val="52"/>
        </w:rPr>
        <w:t>PT Pasifik Hoki Indonesia</w:t>
      </w:r>
    </w:p>
    <w:p w14:paraId="1818B61B" w14:textId="52DE52D8" w:rsidR="00F05004" w:rsidRPr="00F05004" w:rsidRDefault="00F05004" w:rsidP="00F05004">
      <w:pPr>
        <w:pStyle w:val="Header"/>
        <w:ind w:left="1247"/>
        <w:jc w:val="center"/>
        <w:rPr>
          <w:sz w:val="20"/>
          <w:szCs w:val="20"/>
        </w:rPr>
      </w:pPr>
      <w:r w:rsidRPr="00F05004">
        <w:rPr>
          <w:sz w:val="20"/>
          <w:szCs w:val="20"/>
        </w:rPr>
        <w:t>Gold Coast Office Tower PIK Lantai 20 B, Kota Jakarta Utara,</w:t>
      </w:r>
    </w:p>
    <w:p w14:paraId="648A9A4E" w14:textId="2A82EE84" w:rsidR="00F05004" w:rsidRPr="00F05004" w:rsidRDefault="00F05004" w:rsidP="00F05004">
      <w:pPr>
        <w:pStyle w:val="Header"/>
        <w:ind w:left="1247"/>
        <w:jc w:val="center"/>
        <w:rPr>
          <w:sz w:val="20"/>
          <w:szCs w:val="20"/>
        </w:rPr>
      </w:pPr>
      <w:r w:rsidRPr="00F05004">
        <w:rPr>
          <w:sz w:val="20"/>
          <w:szCs w:val="20"/>
        </w:rPr>
        <w:t>Daerah Khusus Ibukota Jakarta 14470 – Indonesia</w:t>
      </w:r>
    </w:p>
    <w:p w14:paraId="7B8A156B" w14:textId="08D1026E" w:rsidR="00142E52" w:rsidRPr="00691E7E" w:rsidRDefault="00142E52" w:rsidP="00F05004">
      <w:pPr>
        <w:pStyle w:val="Header"/>
        <w:ind w:left="1247"/>
        <w:jc w:val="center"/>
        <w:rPr>
          <w:sz w:val="20"/>
          <w:szCs w:val="20"/>
        </w:rPr>
      </w:pPr>
      <w:r w:rsidRPr="00F05004">
        <w:rPr>
          <w:sz w:val="20"/>
          <w:szCs w:val="20"/>
          <w:lang w:val="id-ID"/>
        </w:rPr>
        <w:t>Telp.</w:t>
      </w:r>
      <w:r w:rsidR="00691E7E">
        <w:rPr>
          <w:sz w:val="20"/>
          <w:szCs w:val="20"/>
        </w:rPr>
        <w:t xml:space="preserve"> </w:t>
      </w:r>
      <w:r w:rsidR="00691E7E" w:rsidRPr="00691E7E">
        <w:rPr>
          <w:sz w:val="20"/>
          <w:szCs w:val="20"/>
        </w:rPr>
        <w:t>(021) 50228222</w:t>
      </w:r>
      <w:r w:rsidRPr="00F05004">
        <w:rPr>
          <w:sz w:val="20"/>
          <w:szCs w:val="20"/>
          <w:lang w:val="id-ID"/>
        </w:rPr>
        <w:t xml:space="preserve">– </w:t>
      </w:r>
      <w:r w:rsidR="00691E7E">
        <w:rPr>
          <w:sz w:val="20"/>
          <w:szCs w:val="20"/>
        </w:rPr>
        <w:t>Email: halo@phisoft.co.id</w:t>
      </w:r>
    </w:p>
    <w:p w14:paraId="7B64AB45" w14:textId="7FA4027C" w:rsidR="00142E52" w:rsidRPr="00F05004" w:rsidRDefault="00142E52" w:rsidP="00142E52">
      <w:pPr>
        <w:pStyle w:val="Header"/>
        <w:tabs>
          <w:tab w:val="clear" w:pos="4320"/>
          <w:tab w:val="clear" w:pos="8640"/>
        </w:tabs>
        <w:ind w:left="1247"/>
        <w:jc w:val="center"/>
        <w:rPr>
          <w:sz w:val="20"/>
          <w:szCs w:val="20"/>
        </w:rPr>
      </w:pPr>
      <w:r w:rsidRPr="00F05004">
        <w:rPr>
          <w:sz w:val="20"/>
          <w:szCs w:val="20"/>
        </w:rPr>
        <w:t>Website</w:t>
      </w:r>
      <w:r w:rsidR="00691E7E">
        <w:rPr>
          <w:sz w:val="20"/>
          <w:szCs w:val="20"/>
        </w:rPr>
        <w:t>: www.phisoft.co.id</w:t>
      </w:r>
    </w:p>
    <w:p w14:paraId="600B6A94" w14:textId="65834324" w:rsidR="00142E52" w:rsidRDefault="00AF2A71" w:rsidP="00691E7E">
      <w:pPr>
        <w:pStyle w:val="Header"/>
        <w:rPr>
          <w:lang w:val="id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BFE952" wp14:editId="36782519">
                <wp:simplePos x="0" y="0"/>
                <wp:positionH relativeFrom="column">
                  <wp:posOffset>-134620</wp:posOffset>
                </wp:positionH>
                <wp:positionV relativeFrom="paragraph">
                  <wp:posOffset>80009</wp:posOffset>
                </wp:positionV>
                <wp:extent cx="5951220" cy="0"/>
                <wp:effectExtent l="0" t="19050" r="30480" b="19050"/>
                <wp:wrapSquare wrapText="bothSides"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A57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pt,6.3pt" to="45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" strokeweight="4.5pt">
                <v:stroke linestyle="thinThick"/>
                <w10:wrap type="square"/>
              </v:line>
            </w:pict>
          </mc:Fallback>
        </mc:AlternateContent>
      </w:r>
    </w:p>
    <w:p w14:paraId="7CB30671" w14:textId="77777777" w:rsidR="005A1A17" w:rsidRDefault="005A1A17" w:rsidP="005A1A17">
      <w:pPr>
        <w:jc w:val="center"/>
        <w:rPr>
          <w:b/>
          <w:bCs/>
          <w:sz w:val="28"/>
          <w:szCs w:val="28"/>
          <w:u w:val="single"/>
        </w:rPr>
      </w:pPr>
      <w:r w:rsidRPr="005A1A17">
        <w:rPr>
          <w:b/>
          <w:bCs/>
          <w:sz w:val="28"/>
          <w:szCs w:val="28"/>
          <w:u w:val="single"/>
        </w:rPr>
        <w:t>Laporan Kegiatan Penelitian dan</w:t>
      </w:r>
    </w:p>
    <w:p w14:paraId="0BC735C4" w14:textId="43039D36" w:rsidR="005A1A17" w:rsidRPr="005A1A17" w:rsidRDefault="005A1A17" w:rsidP="005A1A17">
      <w:pPr>
        <w:jc w:val="center"/>
        <w:rPr>
          <w:b/>
          <w:bCs/>
          <w:sz w:val="28"/>
          <w:szCs w:val="28"/>
          <w:u w:val="single"/>
        </w:rPr>
      </w:pPr>
      <w:r w:rsidRPr="005A1A17">
        <w:rPr>
          <w:b/>
          <w:bCs/>
          <w:sz w:val="28"/>
          <w:szCs w:val="28"/>
          <w:u w:val="single"/>
        </w:rPr>
        <w:t>Pengembangan (R&amp;D) Produk Baru</w:t>
      </w:r>
    </w:p>
    <w:p w14:paraId="7466521A" w14:textId="77777777" w:rsidR="005A1A17" w:rsidRPr="005A1A17" w:rsidRDefault="005A1A17" w:rsidP="005A1A17">
      <w:pPr>
        <w:rPr>
          <w:sz w:val="28"/>
          <w:szCs w:val="28"/>
        </w:rPr>
      </w:pPr>
    </w:p>
    <w:p w14:paraId="7390C264" w14:textId="77777777" w:rsidR="005A1A17" w:rsidRDefault="005A1A17" w:rsidP="005A1A17">
      <w:pPr>
        <w:rPr>
          <w:sz w:val="28"/>
          <w:szCs w:val="28"/>
        </w:rPr>
      </w:pPr>
    </w:p>
    <w:p w14:paraId="6A7390E3" w14:textId="77777777" w:rsidR="005A1A17" w:rsidRPr="005A1A17" w:rsidRDefault="005A1A17" w:rsidP="005A1A17">
      <w:pPr>
        <w:rPr>
          <w:sz w:val="28"/>
          <w:szCs w:val="28"/>
        </w:rPr>
      </w:pPr>
    </w:p>
    <w:p w14:paraId="6E8A5590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Tanggal Laporan: 10 Agustus 2023</w:t>
      </w:r>
    </w:p>
    <w:p w14:paraId="4C01743E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Penulis Laporan: David Santoso</w:t>
      </w:r>
    </w:p>
    <w:p w14:paraId="6ED53CF9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Proyek R&amp;D: Pengembangan Produk Kosmetik Ramah Lingkungan</w:t>
      </w:r>
    </w:p>
    <w:p w14:paraId="0590FD1E" w14:textId="77777777" w:rsidR="005A1A17" w:rsidRPr="005A1A17" w:rsidRDefault="005A1A17" w:rsidP="005A1A17">
      <w:pPr>
        <w:rPr>
          <w:sz w:val="28"/>
          <w:szCs w:val="28"/>
        </w:rPr>
      </w:pPr>
    </w:p>
    <w:p w14:paraId="264B27AA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1. Pendahuluan</w:t>
      </w:r>
    </w:p>
    <w:p w14:paraId="2C3D6E57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Sejak tanggal 1 Januari 2023, tim R&amp;D kami telah terlibat dalam proyek pengembangan produk kosmetik ramah lingkungan. Tujuan dari proyek ini adalah untuk menciptakan rangkaian produk kosmetik yang mengurangi dampak lingkungan dan mengaplikasikan praktik-praktik berkelanjutan dalam seluruh siklus hidup produk.</w:t>
      </w:r>
    </w:p>
    <w:p w14:paraId="4BBEC151" w14:textId="77777777" w:rsidR="005A1A17" w:rsidRPr="005A1A17" w:rsidRDefault="005A1A17" w:rsidP="005A1A17">
      <w:pPr>
        <w:rPr>
          <w:sz w:val="28"/>
          <w:szCs w:val="28"/>
        </w:rPr>
      </w:pPr>
    </w:p>
    <w:p w14:paraId="700B25BA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2. Tujuan Proyek</w:t>
      </w:r>
    </w:p>
    <w:p w14:paraId="76B34096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Mengembangkan formula produk dengan bahan-bahan alami dan berkelanjutan.</w:t>
      </w:r>
    </w:p>
    <w:p w14:paraId="55C1A99C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Mengurangi penggunaan bahan kimia berbahaya dalam produk.</w:t>
      </w:r>
    </w:p>
    <w:p w14:paraId="0194ADE7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Merancang kemasan yang ramah lingkungan dan dapat didaur ulang.</w:t>
      </w:r>
    </w:p>
    <w:p w14:paraId="3FE01D6E" w14:textId="77777777" w:rsidR="005A1A17" w:rsidRPr="005A1A17" w:rsidRDefault="005A1A17" w:rsidP="005A1A17">
      <w:pPr>
        <w:rPr>
          <w:sz w:val="28"/>
          <w:szCs w:val="28"/>
        </w:rPr>
      </w:pPr>
    </w:p>
    <w:p w14:paraId="13D5ECBE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3. Tahap-Tahap Proyek</w:t>
      </w:r>
    </w:p>
    <w:p w14:paraId="10E7E38F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a. Penelitian Awal</w:t>
      </w:r>
    </w:p>
    <w:p w14:paraId="2B1190B5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Menganalisis tren pasar produk kosmetik ramah lingkungan.</w:t>
      </w:r>
    </w:p>
    <w:p w14:paraId="5BE94C97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Mengidentifikasi bahan-bahan alami yang sesuai untuk formula produk.</w:t>
      </w:r>
    </w:p>
    <w:p w14:paraId="202C18B8" w14:textId="77777777" w:rsidR="005A1A17" w:rsidRPr="005A1A17" w:rsidRDefault="005A1A17" w:rsidP="005A1A17">
      <w:pPr>
        <w:rPr>
          <w:sz w:val="28"/>
          <w:szCs w:val="28"/>
        </w:rPr>
      </w:pPr>
    </w:p>
    <w:p w14:paraId="56BD18D8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b. Pengembangan Formula</w:t>
      </w:r>
    </w:p>
    <w:p w14:paraId="2F6EF3AE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Merancang formula produk seperti krim wajah, sabun mandi, dan shampoo.</w:t>
      </w:r>
    </w:p>
    <w:p w14:paraId="4E87328D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Mengujicoba berbagai bahan untuk mencapai kinerja produk yang diinginkan.</w:t>
      </w:r>
    </w:p>
    <w:p w14:paraId="33AB2AFB" w14:textId="77777777" w:rsidR="005A1A17" w:rsidRPr="005A1A17" w:rsidRDefault="005A1A17" w:rsidP="005A1A17">
      <w:pPr>
        <w:rPr>
          <w:sz w:val="28"/>
          <w:szCs w:val="28"/>
        </w:rPr>
      </w:pPr>
    </w:p>
    <w:p w14:paraId="489CBE44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c. Pengujian Keamanan dan Kinerja</w:t>
      </w:r>
    </w:p>
    <w:p w14:paraId="403C23CD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Mengujicoba produk pada sukarelawan untuk menilai efektivitas dan keamanan.</w:t>
      </w:r>
    </w:p>
    <w:p w14:paraId="5E3634EE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Menguji produk melalui uji dermatologi dan uji alergi.</w:t>
      </w:r>
    </w:p>
    <w:p w14:paraId="609976E9" w14:textId="77777777" w:rsidR="005A1A17" w:rsidRPr="005A1A17" w:rsidRDefault="005A1A17" w:rsidP="005A1A17">
      <w:pPr>
        <w:rPr>
          <w:sz w:val="28"/>
          <w:szCs w:val="28"/>
        </w:rPr>
      </w:pPr>
    </w:p>
    <w:p w14:paraId="7A73AA6C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d. Desain Kemasan</w:t>
      </w:r>
    </w:p>
    <w:p w14:paraId="425DF303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Merancang kemasan yang ramah lingkungan dengan bahan yang dapat didaur ulang.</w:t>
      </w:r>
    </w:p>
    <w:p w14:paraId="294084A5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lastRenderedPageBreak/>
        <w:t xml:space="preserve">   - Memastikan kemasan sesuai dengan peraturan pengiriman dan perlindungan produk.</w:t>
      </w:r>
    </w:p>
    <w:p w14:paraId="2B2D7D84" w14:textId="77777777" w:rsidR="005A1A17" w:rsidRPr="005A1A17" w:rsidRDefault="005A1A17" w:rsidP="005A1A17">
      <w:pPr>
        <w:rPr>
          <w:sz w:val="28"/>
          <w:szCs w:val="28"/>
        </w:rPr>
      </w:pPr>
    </w:p>
    <w:p w14:paraId="0B35070D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4. Anggaran</w:t>
      </w:r>
    </w:p>
    <w:p w14:paraId="0C5C25E3" w14:textId="1D6C205A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Biaya Penelitian Bahan: </w:t>
      </w:r>
      <w:r>
        <w:rPr>
          <w:sz w:val="28"/>
          <w:szCs w:val="28"/>
        </w:rPr>
        <w:t>Rp 100.000.000</w:t>
      </w:r>
    </w:p>
    <w:p w14:paraId="462636BA" w14:textId="59E5344E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Biaya Pengembangan Formula: </w:t>
      </w:r>
      <w:r>
        <w:rPr>
          <w:sz w:val="28"/>
          <w:szCs w:val="28"/>
        </w:rPr>
        <w:t>Rp 15.000.000</w:t>
      </w:r>
    </w:p>
    <w:p w14:paraId="430E5F6D" w14:textId="08FC0B6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Biaya Pengujian Keamanan dan Kinerja: </w:t>
      </w:r>
      <w:r>
        <w:rPr>
          <w:sz w:val="28"/>
          <w:szCs w:val="28"/>
        </w:rPr>
        <w:t>Rp 8.000.</w:t>
      </w:r>
      <w:r w:rsidRPr="005A1A17">
        <w:rPr>
          <w:sz w:val="28"/>
          <w:szCs w:val="28"/>
        </w:rPr>
        <w:t>000</w:t>
      </w:r>
    </w:p>
    <w:p w14:paraId="196FBAFB" w14:textId="36DE38E5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Biaya Desain Kemasan: </w:t>
      </w:r>
      <w:r>
        <w:rPr>
          <w:sz w:val="28"/>
          <w:szCs w:val="28"/>
        </w:rPr>
        <w:t>Rp5.000.</w:t>
      </w:r>
      <w:r w:rsidRPr="005A1A17">
        <w:rPr>
          <w:sz w:val="28"/>
          <w:szCs w:val="28"/>
        </w:rPr>
        <w:t>000</w:t>
      </w:r>
    </w:p>
    <w:p w14:paraId="6E64F59D" w14:textId="119A0B92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Biaya Produksi Sampel: </w:t>
      </w:r>
      <w:r>
        <w:rPr>
          <w:sz w:val="28"/>
          <w:szCs w:val="28"/>
        </w:rPr>
        <w:t>Rp5.000.000</w:t>
      </w:r>
    </w:p>
    <w:p w14:paraId="322F7E59" w14:textId="325BC3B1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Biaya Pemasaran Awal: </w:t>
      </w:r>
      <w:r>
        <w:rPr>
          <w:sz w:val="28"/>
          <w:szCs w:val="28"/>
        </w:rPr>
        <w:t>Rp.7.000.000</w:t>
      </w:r>
    </w:p>
    <w:p w14:paraId="630EEEFA" w14:textId="4E9AAB68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 xml:space="preserve">   - Total Anggaran: </w:t>
      </w:r>
      <w:r>
        <w:rPr>
          <w:sz w:val="28"/>
          <w:szCs w:val="28"/>
        </w:rPr>
        <w:t>Rp 157.000.000</w:t>
      </w:r>
    </w:p>
    <w:p w14:paraId="4EF2D412" w14:textId="77777777" w:rsidR="005A1A17" w:rsidRPr="005A1A17" w:rsidRDefault="005A1A17" w:rsidP="005A1A17">
      <w:pPr>
        <w:rPr>
          <w:sz w:val="28"/>
          <w:szCs w:val="28"/>
        </w:rPr>
      </w:pPr>
    </w:p>
    <w:p w14:paraId="54BE9BEB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5. Hasil Proyek</w:t>
      </w:r>
    </w:p>
    <w:p w14:paraId="2F7056FF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Formula produk yang dikembangkan mengandung lebih dari 90% bahan-bahan alami.</w:t>
      </w:r>
    </w:p>
    <w:p w14:paraId="03C63933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Produk-produk telah melewati uji dermatologi dan alergi tanpa efek samping yang signifikan.</w:t>
      </w:r>
    </w:p>
    <w:p w14:paraId="668D14B8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Kemasan produk berhasil didesain ulang dengan menggunakan bahan daur ulang.</w:t>
      </w:r>
    </w:p>
    <w:p w14:paraId="4D60C3B7" w14:textId="77777777" w:rsidR="005A1A17" w:rsidRPr="005A1A17" w:rsidRDefault="005A1A17" w:rsidP="005A1A17">
      <w:pPr>
        <w:rPr>
          <w:sz w:val="28"/>
          <w:szCs w:val="28"/>
        </w:rPr>
      </w:pPr>
    </w:p>
    <w:p w14:paraId="14411A66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6. Keuntungan Produk Baru</w:t>
      </w:r>
    </w:p>
    <w:p w14:paraId="209E8982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Mengurangi dampak lingkungan dengan bahan-bahan alami dan kemasan ramah lingkungan.</w:t>
      </w:r>
    </w:p>
    <w:p w14:paraId="7D0DFA84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Menarik pelanggan yang peduli terhadap produk berkelanjutan.</w:t>
      </w:r>
    </w:p>
    <w:p w14:paraId="1C50A64C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Meningkatkan citra perusahaan sebagai pemimpin dalam inovasi berkelanjutan.</w:t>
      </w:r>
    </w:p>
    <w:p w14:paraId="5D086D53" w14:textId="77777777" w:rsidR="005A1A17" w:rsidRPr="005A1A17" w:rsidRDefault="005A1A17" w:rsidP="005A1A17">
      <w:pPr>
        <w:rPr>
          <w:sz w:val="28"/>
          <w:szCs w:val="28"/>
        </w:rPr>
      </w:pPr>
    </w:p>
    <w:p w14:paraId="27570071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7. Rencana Lanjutan</w:t>
      </w:r>
    </w:p>
    <w:p w14:paraId="4FB8A91F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Meluncurkan produk ke pasar dengan kampanye pemasaran yang menekankan keunggulan berkelanjutan.</w:t>
      </w:r>
    </w:p>
    <w:p w14:paraId="7A3CDB55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- Melakukan pemantauan terhadap respons pelanggan dan meningkatkan formula produk berdasarkan umpan balik.</w:t>
      </w:r>
    </w:p>
    <w:p w14:paraId="0BB73A40" w14:textId="77777777" w:rsidR="005A1A17" w:rsidRPr="005A1A17" w:rsidRDefault="005A1A17" w:rsidP="005A1A17">
      <w:pPr>
        <w:rPr>
          <w:sz w:val="28"/>
          <w:szCs w:val="28"/>
        </w:rPr>
      </w:pPr>
    </w:p>
    <w:p w14:paraId="0F427229" w14:textId="77777777" w:rsidR="005A1A17" w:rsidRPr="005A1A17" w:rsidRDefault="005A1A17" w:rsidP="005A1A17">
      <w:pPr>
        <w:rPr>
          <w:b/>
          <w:bCs/>
          <w:sz w:val="28"/>
          <w:szCs w:val="28"/>
        </w:rPr>
      </w:pPr>
      <w:r w:rsidRPr="005A1A17">
        <w:rPr>
          <w:b/>
          <w:bCs/>
          <w:sz w:val="28"/>
          <w:szCs w:val="28"/>
        </w:rPr>
        <w:t>8. Kesimpulan</w:t>
      </w:r>
    </w:p>
    <w:p w14:paraId="03223842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Proyek pengembangan produk kosmetik ramah lingkungan telah berhasil diselesaikan dengan penggunaan anggaran yang telah ditentukan. Tim R&amp;D kami berhasil menghasilkan produk yang tidak hanya memiliki kinerja yang baik, tetapi juga mendukung tujuan berkelanjutan perusahaan.</w:t>
      </w:r>
    </w:p>
    <w:p w14:paraId="52D4F9A4" w14:textId="38E6DF05" w:rsidR="005A1A17" w:rsidRDefault="005A1A17" w:rsidP="005A1A17">
      <w:pPr>
        <w:rPr>
          <w:sz w:val="28"/>
          <w:szCs w:val="28"/>
        </w:rPr>
      </w:pPr>
    </w:p>
    <w:p w14:paraId="0C068CED" w14:textId="725905DC" w:rsidR="005A1A17" w:rsidRDefault="005A1A17" w:rsidP="005A1A17">
      <w:pPr>
        <w:rPr>
          <w:sz w:val="28"/>
          <w:szCs w:val="28"/>
        </w:rPr>
      </w:pPr>
    </w:p>
    <w:p w14:paraId="5C42B7BD" w14:textId="068FC061" w:rsidR="005A1A17" w:rsidRDefault="005A1A17" w:rsidP="005A1A17">
      <w:pPr>
        <w:rPr>
          <w:sz w:val="28"/>
          <w:szCs w:val="28"/>
        </w:rPr>
      </w:pPr>
    </w:p>
    <w:p w14:paraId="53D4003C" w14:textId="77777777" w:rsidR="005A1A17" w:rsidRPr="005A1A17" w:rsidRDefault="005A1A17" w:rsidP="005A1A17">
      <w:pPr>
        <w:rPr>
          <w:sz w:val="28"/>
          <w:szCs w:val="28"/>
        </w:rPr>
      </w:pPr>
    </w:p>
    <w:p w14:paraId="4F79F53A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Tertanda,</w:t>
      </w:r>
    </w:p>
    <w:p w14:paraId="14C18B17" w14:textId="77777777" w:rsidR="005A1A17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David Santoso</w:t>
      </w:r>
    </w:p>
    <w:p w14:paraId="29190EF7" w14:textId="60019CBD" w:rsidR="00691E7E" w:rsidRPr="005A1A17" w:rsidRDefault="005A1A17" w:rsidP="005A1A17">
      <w:pPr>
        <w:rPr>
          <w:sz w:val="28"/>
          <w:szCs w:val="28"/>
        </w:rPr>
      </w:pPr>
      <w:r w:rsidRPr="005A1A17">
        <w:rPr>
          <w:sz w:val="28"/>
          <w:szCs w:val="28"/>
        </w:rPr>
        <w:t>10 Agustus 2023</w:t>
      </w:r>
    </w:p>
    <w:sectPr w:rsidR="00691E7E" w:rsidRPr="005A1A17" w:rsidSect="003C5C03">
      <w:pgSz w:w="12240" w:h="15840" w:code="1"/>
      <w:pgMar w:top="567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016"/>
    <w:multiLevelType w:val="hybridMultilevel"/>
    <w:tmpl w:val="DFF6A37E"/>
    <w:lvl w:ilvl="0" w:tplc="8E1E7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533CD"/>
    <w:multiLevelType w:val="hybridMultilevel"/>
    <w:tmpl w:val="CB505456"/>
    <w:lvl w:ilvl="0" w:tplc="F724E3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B2BAD"/>
    <w:multiLevelType w:val="hybridMultilevel"/>
    <w:tmpl w:val="20441CBA"/>
    <w:lvl w:ilvl="0" w:tplc="FC7A99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133536">
    <w:abstractNumId w:val="1"/>
  </w:num>
  <w:num w:numId="2" w16cid:durableId="2102292884">
    <w:abstractNumId w:val="2"/>
  </w:num>
  <w:num w:numId="3" w16cid:durableId="185888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52"/>
    <w:rsid w:val="000070A9"/>
    <w:rsid w:val="00043000"/>
    <w:rsid w:val="00050ADA"/>
    <w:rsid w:val="000D287F"/>
    <w:rsid w:val="00142E52"/>
    <w:rsid w:val="003B47EF"/>
    <w:rsid w:val="003C5C03"/>
    <w:rsid w:val="00424300"/>
    <w:rsid w:val="00482488"/>
    <w:rsid w:val="004874FB"/>
    <w:rsid w:val="005A1A17"/>
    <w:rsid w:val="00691E7E"/>
    <w:rsid w:val="008371C7"/>
    <w:rsid w:val="009462C4"/>
    <w:rsid w:val="009F0E73"/>
    <w:rsid w:val="009F6DB3"/>
    <w:rsid w:val="00A66E2F"/>
    <w:rsid w:val="00A94F9E"/>
    <w:rsid w:val="00AB41B9"/>
    <w:rsid w:val="00AF2A71"/>
    <w:rsid w:val="00BA3730"/>
    <w:rsid w:val="00BE59A2"/>
    <w:rsid w:val="00BF5207"/>
    <w:rsid w:val="00C2124F"/>
    <w:rsid w:val="00C843EC"/>
    <w:rsid w:val="00C91D3F"/>
    <w:rsid w:val="00CC08D5"/>
    <w:rsid w:val="00D11E2C"/>
    <w:rsid w:val="00D1354C"/>
    <w:rsid w:val="00DC4699"/>
    <w:rsid w:val="00DF38BC"/>
    <w:rsid w:val="00E17057"/>
    <w:rsid w:val="00E2031C"/>
    <w:rsid w:val="00EA7554"/>
    <w:rsid w:val="00F0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BA0E"/>
  <w15:docId w15:val="{4A91713C-5F35-4F23-BFFE-9A7E37E4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2E52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E5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142E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2E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42E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E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43000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0430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F2A71"/>
    <w:pPr>
      <w:spacing w:before="106" w:line="276" w:lineRule="auto"/>
      <w:ind w:left="235"/>
    </w:pPr>
    <w:rPr>
      <w:sz w:val="22"/>
      <w:szCs w:val="22"/>
    </w:rPr>
  </w:style>
  <w:style w:type="paragraph" w:customStyle="1" w:styleId="ParaAttribute3">
    <w:name w:val="ParaAttribute3"/>
    <w:rsid w:val="00AF2A71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Abepura DA</dc:creator>
  <cp:lastModifiedBy>LENOVO IDEAPAD</cp:lastModifiedBy>
  <cp:revision>2</cp:revision>
  <cp:lastPrinted>2023-08-08T02:58:00Z</cp:lastPrinted>
  <dcterms:created xsi:type="dcterms:W3CDTF">2023-08-10T05:03:00Z</dcterms:created>
  <dcterms:modified xsi:type="dcterms:W3CDTF">2023-08-10T05:03:00Z</dcterms:modified>
</cp:coreProperties>
</file>